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Maraton Mów: Scarytelling – historie z dreszczykiem!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mroku sali zapłoną świece, a z ciszy wyłonią się historie, które mrożą krew w żyłach. 29 października 2025 roku członkowie klubu Toastmasters Olsztyn zaproszą publiczność na Maraton Mów: Scarytelling – wieczór pełen opowieści z dreszczykiem, emocji i halloweenowego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mroku sali zapłoną świece. Zamilkną rozmowy. A wtedy… głosy z głębi sceny przerwą ciszę.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października 2025 r. o godz. 18:30, na 8. piętrze wieżowca naprzeciwko Teatru Jaracza, odbędzie się wyjątkowe wydarzenie klubu Toastmasters Olsztyn – </w:t>
      </w:r>
      <w:r>
        <w:rPr>
          <w:rFonts w:ascii="calibri" w:hAnsi="calibri" w:eastAsia="calibri" w:cs="calibri"/>
          <w:sz w:val="24"/>
          <w:szCs w:val="24"/>
          <w:b/>
        </w:rPr>
        <w:t xml:space="preserve">Maraton Mów: Scarytelling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jedyna noc w roku, gdy mówcy odważają się opowiadać historie, których inni boją się nawet pomyśleć. Uczestnicy usłyszą opowieści pełne napięcia, humoru i inspiracji, a w drugiej części wieczoru zmierzą się z halloweenowymi wyzwaniami słownymi podczas sesji Gorących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jest wolny, a goście mile widziani – również na scenie!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maratonie przewidziana jest wspólna integracja.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Przyjdź, jeśli masz odwagę wsłuchać się w słowa, które mrożą krew w żyłach…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spotkania: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data: </w:t>
      </w:r>
      <w:r>
        <w:rPr>
          <w:rFonts w:ascii="calibri" w:hAnsi="calibri" w:eastAsia="calibri" w:cs="calibri"/>
          <w:sz w:val="24"/>
          <w:szCs w:val="24"/>
          <w:b/>
        </w:rPr>
        <w:t xml:space="preserve">29 października 2025 r.</w:t>
      </w:r>
      <w:r>
        <w:rPr>
          <w:rFonts w:ascii="calibri" w:hAnsi="calibri" w:eastAsia="calibri" w:cs="calibri"/>
          <w:sz w:val="24"/>
          <w:szCs w:val="24"/>
        </w:rPr>
        <w:t xml:space="preserve"> (środa)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godz.: </w:t>
      </w:r>
      <w:r>
        <w:rPr>
          <w:rFonts w:ascii="calibri" w:hAnsi="calibri" w:eastAsia="calibri" w:cs="calibri"/>
          <w:sz w:val="24"/>
          <w:szCs w:val="24"/>
          <w:b/>
        </w:rPr>
        <w:t xml:space="preserve">18:30-20:30</w:t>
      </w:r>
      <w:r>
        <w:rPr>
          <w:rFonts w:ascii="calibri" w:hAnsi="calibri" w:eastAsia="calibri" w:cs="calibri"/>
          <w:sz w:val="24"/>
          <w:szCs w:val="24"/>
        </w:rPr>
        <w:t xml:space="preserve"> + czas na integrację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miejsce: ul. </w:t>
      </w:r>
      <w:r>
        <w:rPr>
          <w:rFonts w:ascii="calibri" w:hAnsi="calibri" w:eastAsia="calibri" w:cs="calibri"/>
          <w:sz w:val="24"/>
          <w:szCs w:val="24"/>
          <w:b/>
        </w:rPr>
        <w:t xml:space="preserve">1 Maja 13</w:t>
      </w:r>
      <w:r>
        <w:rPr>
          <w:rFonts w:ascii="calibri" w:hAnsi="calibri" w:eastAsia="calibri" w:cs="calibri"/>
          <w:sz w:val="24"/>
          <w:szCs w:val="24"/>
        </w:rPr>
        <w:t xml:space="preserve">, sala nr 804 (8. piętro) w </w:t>
      </w:r>
      <w:r>
        <w:rPr>
          <w:rFonts w:ascii="calibri" w:hAnsi="calibri" w:eastAsia="calibri" w:cs="calibri"/>
          <w:sz w:val="24"/>
          <w:szCs w:val="24"/>
          <w:b/>
        </w:rPr>
        <w:t xml:space="preserve">Olsztynie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wstęp wolny</w:t>
      </w:r>
      <w:r>
        <w:rPr>
          <w:rFonts w:ascii="calibri" w:hAnsi="calibri" w:eastAsia="calibri" w:cs="calibri"/>
          <w:sz w:val="24"/>
          <w:szCs w:val="24"/>
        </w:rPr>
        <w:t xml:space="preserve">... strach w cenie </w:t>
      </w:r>
      <w:r>
        <w:rPr>
          <w:rFonts w:ascii="calibri" w:hAnsi="calibri" w:eastAsia="calibri" w:cs="calibri"/>
          <w:sz w:val="24"/>
          <w:szCs w:val="24"/>
        </w:rPr>
        <w:t xml:space="preserve">👻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FanPage klubu Toastmasters Olsztyn: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https://www.facebook.com/ToastmastersOlsztyn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ToastmastersOlsztyn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2025-12-10T03:23:51+01:00</dcterms:created>
  <dcterms:modified xsi:type="dcterms:W3CDTF">2025-12-10T03:23:51+01:00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